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2D" w:rsidRDefault="00C96676">
      <w:pPr>
        <w:ind w:left="815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612891" cy="23987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891" cy="239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92D" w:rsidRDefault="00C5392D">
      <w:pPr>
        <w:spacing w:before="10"/>
        <w:rPr>
          <w:sz w:val="8"/>
        </w:rPr>
      </w:pPr>
    </w:p>
    <w:p w:rsidR="003A0089" w:rsidRDefault="003A0089" w:rsidP="003A0089">
      <w:pPr>
        <w:pStyle w:val="a3"/>
        <w:spacing w:before="90" w:line="278" w:lineRule="auto"/>
        <w:ind w:left="5148" w:right="1785" w:hanging="5148"/>
        <w:jc w:val="center"/>
      </w:pPr>
    </w:p>
    <w:p w:rsidR="00C5392D" w:rsidRDefault="00C96676" w:rsidP="003A0089">
      <w:pPr>
        <w:pStyle w:val="a3"/>
        <w:spacing w:before="90" w:line="278" w:lineRule="auto"/>
        <w:ind w:left="5148" w:right="1785" w:hanging="4297"/>
        <w:jc w:val="center"/>
      </w:pPr>
      <w:r>
        <w:t>Анкета</w:t>
      </w:r>
      <w:r w:rsidR="003A0089">
        <w:t xml:space="preserve"> </w:t>
      </w:r>
      <w:r>
        <w:t xml:space="preserve">руководителя регионального оператора капитального </w:t>
      </w:r>
      <w:r w:rsidR="003A0089">
        <w:t>ремонта</w:t>
      </w:r>
    </w:p>
    <w:p w:rsidR="00C5392D" w:rsidRDefault="00C5392D">
      <w:pPr>
        <w:rPr>
          <w:b/>
          <w:sz w:val="20"/>
        </w:rPr>
      </w:pPr>
    </w:p>
    <w:p w:rsidR="00C5392D" w:rsidRDefault="00C5392D">
      <w:pPr>
        <w:rPr>
          <w:b/>
          <w:sz w:val="20"/>
        </w:rPr>
      </w:pPr>
    </w:p>
    <w:p w:rsidR="00C5392D" w:rsidRDefault="00C5392D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520"/>
      </w:tblGrid>
      <w:tr w:rsidR="00C5392D" w:rsidTr="00B815B7">
        <w:trPr>
          <w:trHeight w:val="659"/>
        </w:trPr>
        <w:tc>
          <w:tcPr>
            <w:tcW w:w="706" w:type="dxa"/>
          </w:tcPr>
          <w:p w:rsidR="00C5392D" w:rsidRDefault="00C96676">
            <w:pPr>
              <w:pStyle w:val="TableParagraph"/>
              <w:spacing w:before="10" w:line="310" w:lineRule="atLeast"/>
              <w:ind w:left="182" w:right="15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9520" w:type="dxa"/>
          </w:tcPr>
          <w:p w:rsidR="00C5392D" w:rsidRDefault="00C96676">
            <w:pPr>
              <w:pStyle w:val="TableParagraph"/>
              <w:spacing w:before="203"/>
              <w:ind w:left="3222" w:right="3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к заполнению</w:t>
            </w:r>
          </w:p>
        </w:tc>
      </w:tr>
      <w:tr w:rsidR="00C5392D" w:rsidTr="00B815B7">
        <w:trPr>
          <w:trHeight w:val="671"/>
        </w:trPr>
        <w:tc>
          <w:tcPr>
            <w:tcW w:w="706" w:type="dxa"/>
          </w:tcPr>
          <w:p w:rsidR="00C5392D" w:rsidRDefault="00C96676">
            <w:pPr>
              <w:pStyle w:val="TableParagraph"/>
              <w:spacing w:before="205"/>
              <w:ind w:right="2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</w:t>
            </w:r>
          </w:p>
        </w:tc>
        <w:tc>
          <w:tcPr>
            <w:tcW w:w="9520" w:type="dxa"/>
          </w:tcPr>
          <w:p w:rsidR="00C5392D" w:rsidRDefault="00C96676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ФИО:</w:t>
            </w:r>
          </w:p>
          <w:p w:rsidR="00C5392D" w:rsidRDefault="00C96676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Лысов Вадим Юрьевич</w:t>
            </w:r>
          </w:p>
        </w:tc>
      </w:tr>
      <w:tr w:rsidR="00C5392D" w:rsidTr="00B815B7">
        <w:trPr>
          <w:trHeight w:val="657"/>
        </w:trPr>
        <w:tc>
          <w:tcPr>
            <w:tcW w:w="706" w:type="dxa"/>
          </w:tcPr>
          <w:p w:rsidR="00C5392D" w:rsidRDefault="00C96676">
            <w:pPr>
              <w:pStyle w:val="TableParagraph"/>
              <w:spacing w:before="198"/>
              <w:ind w:right="2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</w:t>
            </w:r>
          </w:p>
        </w:tc>
        <w:tc>
          <w:tcPr>
            <w:tcW w:w="9520" w:type="dxa"/>
          </w:tcPr>
          <w:p w:rsidR="00C5392D" w:rsidRDefault="00C96676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Дата рождения:</w:t>
            </w:r>
          </w:p>
          <w:p w:rsidR="00C5392D" w:rsidRDefault="00C96676" w:rsidP="001C38EF">
            <w:pPr>
              <w:pStyle w:val="TableParagraph"/>
              <w:spacing w:before="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 октября 1981</w:t>
            </w:r>
            <w:r w:rsidR="00F22C13">
              <w:rPr>
                <w:b/>
                <w:sz w:val="24"/>
              </w:rPr>
              <w:t xml:space="preserve"> г</w:t>
            </w:r>
            <w:r w:rsidR="001C38EF">
              <w:rPr>
                <w:b/>
                <w:sz w:val="24"/>
              </w:rPr>
              <w:t>ода</w:t>
            </w:r>
          </w:p>
        </w:tc>
      </w:tr>
      <w:tr w:rsidR="00C5392D" w:rsidTr="001C38EF">
        <w:trPr>
          <w:trHeight w:val="871"/>
        </w:trPr>
        <w:tc>
          <w:tcPr>
            <w:tcW w:w="706" w:type="dxa"/>
          </w:tcPr>
          <w:p w:rsidR="00C5392D" w:rsidRDefault="00C5392D">
            <w:pPr>
              <w:pStyle w:val="TableParagraph"/>
              <w:rPr>
                <w:b/>
                <w:sz w:val="26"/>
              </w:rPr>
            </w:pPr>
          </w:p>
          <w:p w:rsidR="00C5392D" w:rsidRDefault="00C96676">
            <w:pPr>
              <w:pStyle w:val="TableParagraph"/>
              <w:spacing w:before="208"/>
              <w:ind w:right="2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</w:t>
            </w:r>
          </w:p>
        </w:tc>
        <w:tc>
          <w:tcPr>
            <w:tcW w:w="9520" w:type="dxa"/>
          </w:tcPr>
          <w:p w:rsidR="00C5392D" w:rsidRDefault="00C96676" w:rsidP="00243859">
            <w:pPr>
              <w:pStyle w:val="TableParagraph"/>
              <w:spacing w:line="27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Наименование должности (в случае, если руководитель является исполняющим </w:t>
            </w:r>
            <w:bookmarkStart w:id="0" w:name="_GoBack"/>
            <w:bookmarkEnd w:id="0"/>
            <w:r>
              <w:rPr>
                <w:sz w:val="24"/>
              </w:rPr>
              <w:t>обязанности, необходимо это указать):</w:t>
            </w:r>
          </w:p>
          <w:p w:rsidR="00C5392D" w:rsidRDefault="001C38EF" w:rsidP="001C38EF">
            <w:pPr>
              <w:pStyle w:val="TableParagraph"/>
              <w:tabs>
                <w:tab w:val="left" w:pos="1523"/>
                <w:tab w:val="left" w:pos="5063"/>
                <w:tab w:val="left" w:pos="6479"/>
              </w:tabs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  <w:r w:rsidR="00C96676">
              <w:rPr>
                <w:b/>
                <w:sz w:val="24"/>
              </w:rPr>
              <w:t>енеральн</w:t>
            </w:r>
            <w:r>
              <w:rPr>
                <w:b/>
                <w:sz w:val="24"/>
              </w:rPr>
              <w:t xml:space="preserve">ый директор </w:t>
            </w:r>
          </w:p>
        </w:tc>
      </w:tr>
      <w:tr w:rsidR="00C5392D" w:rsidTr="00F22C13">
        <w:trPr>
          <w:trHeight w:val="921"/>
        </w:trPr>
        <w:tc>
          <w:tcPr>
            <w:tcW w:w="706" w:type="dxa"/>
          </w:tcPr>
          <w:p w:rsidR="00C5392D" w:rsidRDefault="00C5392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5392D" w:rsidRDefault="00C9667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</w:t>
            </w:r>
          </w:p>
        </w:tc>
        <w:tc>
          <w:tcPr>
            <w:tcW w:w="9520" w:type="dxa"/>
            <w:vAlign w:val="center"/>
          </w:tcPr>
          <w:p w:rsidR="001C38EF" w:rsidRDefault="00C96676" w:rsidP="00C96676">
            <w:pPr>
              <w:pStyle w:val="TableParagraph"/>
              <w:spacing w:before="37" w:line="261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Период работы в должности (с учетом исполнения обязанностей руководителя в случае, если такой период был): </w:t>
            </w:r>
          </w:p>
          <w:p w:rsidR="00C5392D" w:rsidRDefault="001C38EF" w:rsidP="001C38EF">
            <w:pPr>
              <w:pStyle w:val="TableParagraph"/>
              <w:spacing w:before="37" w:line="261" w:lineRule="auto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Pr="001C38EF">
              <w:rPr>
                <w:b/>
                <w:sz w:val="24"/>
              </w:rPr>
              <w:t>сполняющий обязанности генерального директора</w:t>
            </w:r>
            <w:r>
              <w:rPr>
                <w:sz w:val="24"/>
              </w:rPr>
              <w:t xml:space="preserve"> </w:t>
            </w:r>
            <w:r w:rsidR="00C96676">
              <w:rPr>
                <w:b/>
                <w:sz w:val="24"/>
              </w:rPr>
              <w:t xml:space="preserve">с 07 февраля 2020 года </w:t>
            </w:r>
            <w:r>
              <w:rPr>
                <w:b/>
                <w:sz w:val="24"/>
              </w:rPr>
              <w:t xml:space="preserve">                                </w:t>
            </w:r>
            <w:r w:rsidR="00C96676">
              <w:rPr>
                <w:b/>
                <w:sz w:val="24"/>
              </w:rPr>
              <w:t xml:space="preserve">по </w:t>
            </w:r>
            <w:r>
              <w:rPr>
                <w:b/>
                <w:sz w:val="24"/>
              </w:rPr>
              <w:t>22 декабря 2020 года</w:t>
            </w:r>
          </w:p>
          <w:p w:rsidR="001C38EF" w:rsidRDefault="001C38EF" w:rsidP="001C38EF">
            <w:pPr>
              <w:pStyle w:val="TableParagraph"/>
              <w:spacing w:before="37" w:line="261" w:lineRule="auto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генеральный директор с 23 декабря 2020 года по настоящее время</w:t>
            </w:r>
          </w:p>
        </w:tc>
      </w:tr>
      <w:tr w:rsidR="00C5392D" w:rsidTr="00B815B7">
        <w:trPr>
          <w:trHeight w:val="938"/>
        </w:trPr>
        <w:tc>
          <w:tcPr>
            <w:tcW w:w="706" w:type="dxa"/>
          </w:tcPr>
          <w:p w:rsidR="00C5392D" w:rsidRDefault="00C5392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5392D" w:rsidRDefault="00C96676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</w:t>
            </w:r>
          </w:p>
        </w:tc>
        <w:tc>
          <w:tcPr>
            <w:tcW w:w="9520" w:type="dxa"/>
          </w:tcPr>
          <w:p w:rsidR="00C5392D" w:rsidRDefault="00C96676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Основание назначения (№, дата приказа):</w:t>
            </w:r>
          </w:p>
          <w:p w:rsidR="00C5392D" w:rsidRDefault="00C96676" w:rsidP="001C38EF">
            <w:pPr>
              <w:pStyle w:val="TableParagraph"/>
              <w:spacing w:before="13" w:line="290" w:lineRule="atLeast"/>
              <w:ind w:left="107" w:right="10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распоряжение министерства жилищной политики, энергетики и транспорта Иркутской области от </w:t>
            </w:r>
            <w:r w:rsidR="001C38EF">
              <w:rPr>
                <w:b/>
                <w:sz w:val="24"/>
              </w:rPr>
              <w:t>23 декабря</w:t>
            </w:r>
            <w:r>
              <w:rPr>
                <w:b/>
                <w:sz w:val="24"/>
              </w:rPr>
              <w:t xml:space="preserve"> 2020 № 58-</w:t>
            </w:r>
            <w:r w:rsidR="001C38EF">
              <w:rPr>
                <w:b/>
                <w:sz w:val="24"/>
              </w:rPr>
              <w:t>555</w:t>
            </w:r>
            <w:r>
              <w:rPr>
                <w:b/>
                <w:sz w:val="24"/>
              </w:rPr>
              <w:t>-мр-л</w:t>
            </w:r>
          </w:p>
        </w:tc>
      </w:tr>
      <w:tr w:rsidR="00C5392D" w:rsidTr="00B815B7">
        <w:trPr>
          <w:trHeight w:val="990"/>
        </w:trPr>
        <w:tc>
          <w:tcPr>
            <w:tcW w:w="706" w:type="dxa"/>
          </w:tcPr>
          <w:p w:rsidR="00C5392D" w:rsidRDefault="00C5392D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5392D" w:rsidRDefault="00C9667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</w:t>
            </w:r>
          </w:p>
        </w:tc>
        <w:tc>
          <w:tcPr>
            <w:tcW w:w="9520" w:type="dxa"/>
          </w:tcPr>
          <w:p w:rsidR="00C5392D" w:rsidRDefault="00C96676" w:rsidP="00C96676">
            <w:pPr>
              <w:pStyle w:val="TableParagraph"/>
              <w:spacing w:before="39" w:line="276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трудовом договоре (срочный/бессрочный, если срочный указать на какой срок заключен):</w:t>
            </w:r>
          </w:p>
          <w:p w:rsidR="00C5392D" w:rsidRDefault="002D3F07">
            <w:pPr>
              <w:pStyle w:val="TableParagraph"/>
              <w:spacing w:before="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C96676">
              <w:rPr>
                <w:b/>
                <w:sz w:val="24"/>
              </w:rPr>
              <w:t>рочный трудовой договор</w:t>
            </w:r>
            <w:r>
              <w:rPr>
                <w:b/>
                <w:sz w:val="24"/>
              </w:rPr>
              <w:t xml:space="preserve"> сроком на 5 лет</w:t>
            </w:r>
          </w:p>
        </w:tc>
      </w:tr>
      <w:tr w:rsidR="00C5392D" w:rsidTr="002D3F07">
        <w:trPr>
          <w:trHeight w:val="2141"/>
        </w:trPr>
        <w:tc>
          <w:tcPr>
            <w:tcW w:w="706" w:type="dxa"/>
          </w:tcPr>
          <w:p w:rsidR="00C5392D" w:rsidRDefault="00C5392D">
            <w:pPr>
              <w:pStyle w:val="TableParagraph"/>
              <w:rPr>
                <w:b/>
                <w:sz w:val="26"/>
              </w:rPr>
            </w:pPr>
          </w:p>
          <w:p w:rsidR="00C5392D" w:rsidRDefault="00C5392D">
            <w:pPr>
              <w:pStyle w:val="TableParagraph"/>
              <w:rPr>
                <w:b/>
                <w:sz w:val="26"/>
              </w:rPr>
            </w:pPr>
          </w:p>
          <w:p w:rsidR="00C5392D" w:rsidRDefault="00C5392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5392D" w:rsidRDefault="00C9667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7.</w:t>
            </w:r>
          </w:p>
        </w:tc>
        <w:tc>
          <w:tcPr>
            <w:tcW w:w="9520" w:type="dxa"/>
          </w:tcPr>
          <w:p w:rsidR="00C5392D" w:rsidRDefault="00C96676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 с указанием учебного заведения, специальности и периода обучения:</w:t>
            </w:r>
          </w:p>
          <w:p w:rsidR="00C5392D" w:rsidRDefault="00C96676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«Академия гражданской защиты МЧС России», 1999</w:t>
            </w:r>
            <w:r w:rsidR="00F22C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г. – 2003 г.</w:t>
            </w:r>
          </w:p>
          <w:p w:rsidR="00C5392D" w:rsidRDefault="00C96676">
            <w:pPr>
              <w:pStyle w:val="TableParagraph"/>
              <w:spacing w:before="38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Специальность </w:t>
            </w:r>
            <w:r>
              <w:rPr>
                <w:b/>
                <w:sz w:val="24"/>
              </w:rPr>
              <w:t>– «Защита в чрезвычайных ситуациях»</w:t>
            </w:r>
          </w:p>
          <w:p w:rsidR="00C5392D" w:rsidRDefault="00C96676" w:rsidP="00B815B7">
            <w:pPr>
              <w:pStyle w:val="TableParagraph"/>
              <w:spacing w:before="46" w:line="280" w:lineRule="auto"/>
              <w:ind w:left="107" w:right="9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Степень бакалавра по специальности </w:t>
            </w:r>
            <w:r>
              <w:rPr>
                <w:b/>
                <w:sz w:val="24"/>
              </w:rPr>
              <w:t>«Защита в чрезвычайных ситуациях» ФГБОУ ВО «Национальный исследовательский университет «МЭИ», 2016</w:t>
            </w:r>
            <w:r w:rsidR="00B815B7">
              <w:rPr>
                <w:b/>
                <w:sz w:val="24"/>
              </w:rPr>
              <w:t xml:space="preserve"> г. </w:t>
            </w:r>
            <w:r>
              <w:rPr>
                <w:sz w:val="24"/>
              </w:rPr>
              <w:t xml:space="preserve">Программа </w:t>
            </w:r>
            <w:r>
              <w:rPr>
                <w:b/>
                <w:sz w:val="24"/>
              </w:rPr>
              <w:t xml:space="preserve">– «Промышленное и гражданское строительство» </w:t>
            </w:r>
            <w:r>
              <w:rPr>
                <w:sz w:val="24"/>
              </w:rPr>
              <w:t>по направлению</w:t>
            </w:r>
          </w:p>
          <w:p w:rsidR="00C5392D" w:rsidRDefault="00C96676">
            <w:pPr>
              <w:pStyle w:val="TableParagraph"/>
              <w:spacing w:before="1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«Строительство»</w:t>
            </w:r>
          </w:p>
        </w:tc>
      </w:tr>
      <w:tr w:rsidR="00C5392D" w:rsidTr="002D3F07">
        <w:trPr>
          <w:trHeight w:val="841"/>
        </w:trPr>
        <w:tc>
          <w:tcPr>
            <w:tcW w:w="706" w:type="dxa"/>
          </w:tcPr>
          <w:p w:rsidR="00C5392D" w:rsidRDefault="00C5392D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5392D" w:rsidRDefault="00C96676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8.</w:t>
            </w:r>
          </w:p>
        </w:tc>
        <w:tc>
          <w:tcPr>
            <w:tcW w:w="9520" w:type="dxa"/>
          </w:tcPr>
          <w:p w:rsidR="00C5392D" w:rsidRDefault="00C96676" w:rsidP="00C96676">
            <w:pPr>
              <w:pStyle w:val="TableParagraph"/>
              <w:spacing w:before="39" w:line="278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 работы в сфере строительства и (или) в сфере жилищно-коммунального хозяйства </w:t>
            </w:r>
            <w:r w:rsidR="00B815B7">
              <w:rPr>
                <w:sz w:val="24"/>
              </w:rPr>
              <w:t xml:space="preserve">          </w:t>
            </w:r>
            <w:r>
              <w:rPr>
                <w:sz w:val="24"/>
              </w:rPr>
              <w:t>с указанием стажа работы (в годах):</w:t>
            </w:r>
          </w:p>
          <w:p w:rsidR="00C5392D" w:rsidRDefault="00C96676" w:rsidP="002D3F07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D3F07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лет</w:t>
            </w:r>
          </w:p>
        </w:tc>
      </w:tr>
      <w:tr w:rsidR="00C5392D" w:rsidTr="00B815B7">
        <w:trPr>
          <w:trHeight w:val="640"/>
        </w:trPr>
        <w:tc>
          <w:tcPr>
            <w:tcW w:w="706" w:type="dxa"/>
          </w:tcPr>
          <w:p w:rsidR="00C5392D" w:rsidRDefault="00C96676">
            <w:pPr>
              <w:pStyle w:val="TableParagraph"/>
              <w:spacing w:before="188"/>
              <w:ind w:right="2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9.</w:t>
            </w:r>
          </w:p>
        </w:tc>
        <w:tc>
          <w:tcPr>
            <w:tcW w:w="9520" w:type="dxa"/>
          </w:tcPr>
          <w:p w:rsidR="00B815B7" w:rsidRDefault="00C96676">
            <w:pPr>
              <w:pStyle w:val="TableParagraph"/>
              <w:spacing w:before="15" w:line="300" w:lineRule="atLeast"/>
              <w:ind w:left="107" w:right="3059"/>
              <w:rPr>
                <w:sz w:val="24"/>
              </w:rPr>
            </w:pPr>
            <w:r>
              <w:rPr>
                <w:sz w:val="24"/>
              </w:rPr>
              <w:t xml:space="preserve">Общий стаж работы на руководящей должности (в годах): </w:t>
            </w:r>
          </w:p>
          <w:p w:rsidR="00C5392D" w:rsidRDefault="002D3F07" w:rsidP="002D3F07">
            <w:pPr>
              <w:pStyle w:val="TableParagraph"/>
              <w:spacing w:before="15" w:line="300" w:lineRule="atLeast"/>
              <w:ind w:left="107" w:right="305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C966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</w:tbl>
    <w:p w:rsidR="00C5392D" w:rsidRDefault="00C5392D">
      <w:pPr>
        <w:spacing w:line="300" w:lineRule="atLeast"/>
        <w:rPr>
          <w:sz w:val="24"/>
        </w:rPr>
        <w:sectPr w:rsidR="00C5392D">
          <w:type w:val="continuous"/>
          <w:pgSz w:w="11900" w:h="16840"/>
          <w:pgMar w:top="560" w:right="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492"/>
      </w:tblGrid>
      <w:tr w:rsidR="00C5392D">
        <w:trPr>
          <w:trHeight w:val="640"/>
        </w:trPr>
        <w:tc>
          <w:tcPr>
            <w:tcW w:w="706" w:type="dxa"/>
          </w:tcPr>
          <w:p w:rsidR="00C5392D" w:rsidRDefault="00C96676">
            <w:pPr>
              <w:pStyle w:val="TableParagraph"/>
              <w:spacing w:before="188"/>
              <w:ind w:right="19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10.</w:t>
            </w:r>
          </w:p>
        </w:tc>
        <w:tc>
          <w:tcPr>
            <w:tcW w:w="9492" w:type="dxa"/>
          </w:tcPr>
          <w:p w:rsidR="00B815B7" w:rsidRDefault="00C96676">
            <w:pPr>
              <w:pStyle w:val="TableParagraph"/>
              <w:spacing w:before="15" w:line="300" w:lineRule="atLeast"/>
              <w:ind w:left="107" w:right="3213"/>
              <w:rPr>
                <w:sz w:val="24"/>
              </w:rPr>
            </w:pPr>
            <w:r>
              <w:rPr>
                <w:sz w:val="24"/>
              </w:rPr>
              <w:t xml:space="preserve">Информация о наградах (вид награды, выдавший орган): </w:t>
            </w:r>
          </w:p>
          <w:p w:rsidR="00C5392D" w:rsidRDefault="00C96676">
            <w:pPr>
              <w:pStyle w:val="TableParagraph"/>
              <w:spacing w:before="15" w:line="300" w:lineRule="atLeast"/>
              <w:ind w:left="107" w:right="3213"/>
              <w:rPr>
                <w:b/>
                <w:sz w:val="24"/>
              </w:rPr>
            </w:pPr>
            <w:r>
              <w:rPr>
                <w:b/>
                <w:sz w:val="24"/>
              </w:rPr>
              <w:t>не имеет</w:t>
            </w:r>
          </w:p>
        </w:tc>
      </w:tr>
      <w:tr w:rsidR="00C5392D" w:rsidTr="002D3F07">
        <w:trPr>
          <w:trHeight w:val="466"/>
        </w:trPr>
        <w:tc>
          <w:tcPr>
            <w:tcW w:w="706" w:type="dxa"/>
          </w:tcPr>
          <w:p w:rsidR="00C5392D" w:rsidRDefault="00C96676">
            <w:pPr>
              <w:pStyle w:val="TableParagraph"/>
              <w:spacing w:before="188"/>
              <w:ind w:right="19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11.</w:t>
            </w:r>
          </w:p>
        </w:tc>
        <w:tc>
          <w:tcPr>
            <w:tcW w:w="9492" w:type="dxa"/>
            <w:vAlign w:val="bottom"/>
          </w:tcPr>
          <w:p w:rsidR="00C5392D" w:rsidRDefault="00C96676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Дата прохождения тестирования/набранные баллы:</w:t>
            </w:r>
          </w:p>
          <w:p w:rsidR="00C5392D" w:rsidRDefault="002D3F07" w:rsidP="00586CA1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 w:rsidRPr="002803A8">
              <w:rPr>
                <w:b/>
                <w:sz w:val="24"/>
                <w:szCs w:val="24"/>
              </w:rPr>
              <w:t xml:space="preserve">Тестирование </w:t>
            </w:r>
            <w:r w:rsidR="00586CA1">
              <w:rPr>
                <w:b/>
                <w:sz w:val="24"/>
                <w:szCs w:val="24"/>
              </w:rPr>
              <w:t>15 октября</w:t>
            </w:r>
            <w:r w:rsidRPr="002803A8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  <w:r w:rsidRPr="002803A8">
              <w:rPr>
                <w:b/>
                <w:sz w:val="24"/>
                <w:szCs w:val="24"/>
              </w:rPr>
              <w:t xml:space="preserve"> года, сумма балов </w:t>
            </w:r>
            <w:r w:rsidR="00586CA1">
              <w:rPr>
                <w:b/>
                <w:sz w:val="24"/>
                <w:szCs w:val="24"/>
              </w:rPr>
              <w:t>46</w:t>
            </w:r>
          </w:p>
        </w:tc>
      </w:tr>
      <w:tr w:rsidR="00C5392D" w:rsidTr="002D3F07">
        <w:trPr>
          <w:trHeight w:val="263"/>
        </w:trPr>
        <w:tc>
          <w:tcPr>
            <w:tcW w:w="706" w:type="dxa"/>
          </w:tcPr>
          <w:p w:rsidR="00C5392D" w:rsidRDefault="00C96676">
            <w:pPr>
              <w:pStyle w:val="TableParagraph"/>
              <w:spacing w:before="171"/>
              <w:ind w:right="19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12.</w:t>
            </w:r>
          </w:p>
        </w:tc>
        <w:tc>
          <w:tcPr>
            <w:tcW w:w="9492" w:type="dxa"/>
            <w:vAlign w:val="center"/>
          </w:tcPr>
          <w:p w:rsidR="00C5392D" w:rsidRDefault="00C96676">
            <w:pPr>
              <w:pStyle w:val="TableParagraph"/>
              <w:spacing w:before="39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Наличие/отсутствие неснятой или непогашенной судимости: </w:t>
            </w:r>
            <w:r>
              <w:rPr>
                <w:b/>
                <w:sz w:val="24"/>
              </w:rPr>
              <w:t>отсутствует</w:t>
            </w:r>
          </w:p>
        </w:tc>
      </w:tr>
      <w:tr w:rsidR="00C5392D" w:rsidTr="002D3F07">
        <w:trPr>
          <w:trHeight w:val="524"/>
        </w:trPr>
        <w:tc>
          <w:tcPr>
            <w:tcW w:w="706" w:type="dxa"/>
          </w:tcPr>
          <w:p w:rsidR="00C5392D" w:rsidRDefault="00C5392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5392D" w:rsidRDefault="00C96676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13.</w:t>
            </w:r>
          </w:p>
        </w:tc>
        <w:tc>
          <w:tcPr>
            <w:tcW w:w="9492" w:type="dxa"/>
            <w:vAlign w:val="center"/>
          </w:tcPr>
          <w:p w:rsidR="00C5392D" w:rsidRDefault="00C96676" w:rsidP="00C96676">
            <w:pPr>
              <w:pStyle w:val="TableParagraph"/>
              <w:spacing w:before="39" w:line="259" w:lineRule="auto"/>
              <w:ind w:left="10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Наличие/отсутствие неисполненного наказания за административное правонарушение в форме дисквалификации независимо от сферы деятельности: </w:t>
            </w:r>
            <w:r>
              <w:rPr>
                <w:b/>
                <w:sz w:val="24"/>
              </w:rPr>
              <w:t>отсутствует</w:t>
            </w:r>
          </w:p>
        </w:tc>
      </w:tr>
      <w:tr w:rsidR="00C5392D" w:rsidTr="002D3F07">
        <w:trPr>
          <w:trHeight w:val="889"/>
        </w:trPr>
        <w:tc>
          <w:tcPr>
            <w:tcW w:w="706" w:type="dxa"/>
          </w:tcPr>
          <w:p w:rsidR="00C5392D" w:rsidRDefault="00C5392D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C5392D" w:rsidRDefault="00C96676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14.</w:t>
            </w:r>
          </w:p>
        </w:tc>
        <w:tc>
          <w:tcPr>
            <w:tcW w:w="9492" w:type="dxa"/>
            <w:vAlign w:val="center"/>
          </w:tcPr>
          <w:p w:rsidR="00C5392D" w:rsidRDefault="00C96676">
            <w:pPr>
              <w:pStyle w:val="TableParagraph"/>
              <w:spacing w:before="39" w:line="259" w:lineRule="auto"/>
              <w:ind w:left="107" w:right="93" w:hanging="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Является/не является депутатом законодательного (представительного) органа субъекта Российской Федерации, депутатом органа местного самоуправления, государственным служащим: </w:t>
            </w:r>
            <w:r>
              <w:rPr>
                <w:b/>
                <w:sz w:val="24"/>
              </w:rPr>
              <w:t>не является</w:t>
            </w:r>
          </w:p>
        </w:tc>
      </w:tr>
    </w:tbl>
    <w:p w:rsidR="00C5392D" w:rsidRDefault="00C5392D">
      <w:pPr>
        <w:rPr>
          <w:b/>
          <w:sz w:val="20"/>
        </w:rPr>
      </w:pPr>
    </w:p>
    <w:p w:rsidR="00C5392D" w:rsidRDefault="00C5392D">
      <w:pPr>
        <w:spacing w:before="9"/>
        <w:rPr>
          <w:b/>
          <w:sz w:val="24"/>
        </w:rPr>
      </w:pPr>
    </w:p>
    <w:p w:rsidR="00C5392D" w:rsidRDefault="00C96676">
      <w:pPr>
        <w:spacing w:before="90"/>
        <w:ind w:left="112"/>
        <w:rPr>
          <w:sz w:val="24"/>
        </w:rPr>
      </w:pPr>
      <w:r>
        <w:rPr>
          <w:sz w:val="24"/>
        </w:rPr>
        <w:t>*Информация о всех предыдущих руководителях организации:</w:t>
      </w:r>
    </w:p>
    <w:p w:rsidR="00C5392D" w:rsidRDefault="00C5392D">
      <w:pPr>
        <w:spacing w:before="5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6091"/>
      </w:tblGrid>
      <w:tr w:rsidR="00C5392D">
        <w:trPr>
          <w:trHeight w:val="350"/>
        </w:trPr>
        <w:tc>
          <w:tcPr>
            <w:tcW w:w="4106" w:type="dxa"/>
          </w:tcPr>
          <w:p w:rsidR="00C5392D" w:rsidRDefault="00C96676">
            <w:pPr>
              <w:pStyle w:val="TableParagraph"/>
              <w:spacing w:before="51"/>
              <w:ind w:left="1746" w:right="1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6091" w:type="dxa"/>
          </w:tcPr>
          <w:p w:rsidR="00C5392D" w:rsidRDefault="00C96676">
            <w:pPr>
              <w:pStyle w:val="TableParagraph"/>
              <w:spacing w:before="51"/>
              <w:ind w:left="694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работы в должности руководителя</w:t>
            </w:r>
          </w:p>
        </w:tc>
      </w:tr>
      <w:tr w:rsidR="00C5392D" w:rsidTr="00223D55">
        <w:trPr>
          <w:trHeight w:val="700"/>
        </w:trPr>
        <w:tc>
          <w:tcPr>
            <w:tcW w:w="4106" w:type="dxa"/>
            <w:vAlign w:val="center"/>
          </w:tcPr>
          <w:p w:rsidR="00C5392D" w:rsidRDefault="00C96676">
            <w:pPr>
              <w:pStyle w:val="TableParagraph"/>
              <w:spacing w:before="22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Сагдеев Тимур </w:t>
            </w:r>
            <w:proofErr w:type="spellStart"/>
            <w:r>
              <w:rPr>
                <w:b/>
                <w:sz w:val="24"/>
              </w:rPr>
              <w:t>Ринатович</w:t>
            </w:r>
            <w:proofErr w:type="spellEnd"/>
          </w:p>
        </w:tc>
        <w:tc>
          <w:tcPr>
            <w:tcW w:w="6091" w:type="dxa"/>
            <w:vAlign w:val="center"/>
          </w:tcPr>
          <w:p w:rsidR="00C5392D" w:rsidRDefault="00912325" w:rsidP="00912325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96676">
              <w:rPr>
                <w:sz w:val="24"/>
              </w:rPr>
              <w:t>Генеральный директор</w:t>
            </w:r>
          </w:p>
          <w:p w:rsidR="00C5392D" w:rsidRDefault="00912325" w:rsidP="00912325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96676">
              <w:rPr>
                <w:sz w:val="24"/>
              </w:rPr>
              <w:t>с 25 декабря 2013 года по 19 марта 2015 года</w:t>
            </w:r>
          </w:p>
        </w:tc>
      </w:tr>
      <w:tr w:rsidR="00C5392D" w:rsidTr="00223D55">
        <w:trPr>
          <w:trHeight w:val="647"/>
        </w:trPr>
        <w:tc>
          <w:tcPr>
            <w:tcW w:w="4106" w:type="dxa"/>
            <w:vAlign w:val="center"/>
          </w:tcPr>
          <w:p w:rsidR="00C5392D" w:rsidRDefault="00C96676">
            <w:pPr>
              <w:pStyle w:val="TableParagraph"/>
              <w:spacing w:before="198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Микуляк</w:t>
            </w:r>
            <w:proofErr w:type="spellEnd"/>
            <w:r>
              <w:rPr>
                <w:b/>
                <w:sz w:val="24"/>
              </w:rPr>
              <w:t xml:space="preserve"> Андрей Степанович</w:t>
            </w:r>
          </w:p>
        </w:tc>
        <w:tc>
          <w:tcPr>
            <w:tcW w:w="6091" w:type="dxa"/>
            <w:vAlign w:val="center"/>
          </w:tcPr>
          <w:p w:rsidR="00FF6415" w:rsidRDefault="00223D55" w:rsidP="00912325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 Исполняющий обязанности генерального директора</w:t>
            </w:r>
          </w:p>
          <w:p w:rsidR="00FF6415" w:rsidRDefault="00912325" w:rsidP="00912325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F6415">
              <w:rPr>
                <w:sz w:val="24"/>
              </w:rPr>
              <w:t>с 16 февраля 2015 года по 08 июня 2015 года</w:t>
            </w:r>
          </w:p>
          <w:p w:rsidR="00AA1ACA" w:rsidRDefault="00912325" w:rsidP="00912325">
            <w:pPr>
              <w:pStyle w:val="TableParagraph"/>
              <w:spacing w:line="264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96676">
              <w:rPr>
                <w:sz w:val="24"/>
              </w:rPr>
              <w:t xml:space="preserve">Генеральный директор </w:t>
            </w:r>
          </w:p>
          <w:p w:rsidR="00C5392D" w:rsidRDefault="00912325" w:rsidP="00912325">
            <w:pPr>
              <w:pStyle w:val="TableParagraph"/>
              <w:spacing w:line="264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96676">
              <w:rPr>
                <w:sz w:val="24"/>
              </w:rPr>
              <w:t>с 09 июня 2015 года по 01 февраля 2016 года</w:t>
            </w:r>
          </w:p>
        </w:tc>
      </w:tr>
      <w:tr w:rsidR="00C5392D" w:rsidTr="00223D55">
        <w:trPr>
          <w:trHeight w:val="669"/>
        </w:trPr>
        <w:tc>
          <w:tcPr>
            <w:tcW w:w="4106" w:type="dxa"/>
            <w:vAlign w:val="center"/>
          </w:tcPr>
          <w:p w:rsidR="00C5392D" w:rsidRDefault="00C96676">
            <w:pPr>
              <w:pStyle w:val="TableParagraph"/>
              <w:spacing w:before="21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Быков Денис Михайлович</w:t>
            </w:r>
          </w:p>
        </w:tc>
        <w:tc>
          <w:tcPr>
            <w:tcW w:w="6091" w:type="dxa"/>
            <w:vAlign w:val="center"/>
          </w:tcPr>
          <w:p w:rsidR="00223D55" w:rsidRDefault="00912325" w:rsidP="00912325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23D55">
              <w:rPr>
                <w:sz w:val="24"/>
              </w:rPr>
              <w:t>Исполняющий обязанности генерального директора</w:t>
            </w:r>
          </w:p>
          <w:p w:rsidR="00223D55" w:rsidRDefault="00912325" w:rsidP="00912325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23D55">
              <w:rPr>
                <w:sz w:val="24"/>
              </w:rPr>
              <w:t>с 02 февраля 2016 года по 13 июня 2016 года</w:t>
            </w:r>
          </w:p>
          <w:p w:rsidR="00C5392D" w:rsidRDefault="00912325" w:rsidP="00912325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96676">
              <w:rPr>
                <w:sz w:val="24"/>
              </w:rPr>
              <w:t>Генеральный директор</w:t>
            </w:r>
          </w:p>
          <w:p w:rsidR="00C5392D" w:rsidRDefault="00912325" w:rsidP="00912325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96676">
              <w:rPr>
                <w:sz w:val="24"/>
              </w:rPr>
              <w:t>с 14 июня 2016 года по 05 февраля 2018 года</w:t>
            </w:r>
          </w:p>
        </w:tc>
      </w:tr>
      <w:tr w:rsidR="00C5392D" w:rsidTr="00223D55">
        <w:trPr>
          <w:trHeight w:val="669"/>
        </w:trPr>
        <w:tc>
          <w:tcPr>
            <w:tcW w:w="4106" w:type="dxa"/>
            <w:vAlign w:val="center"/>
          </w:tcPr>
          <w:p w:rsidR="00C5392D" w:rsidRDefault="00C96676">
            <w:pPr>
              <w:pStyle w:val="TableParagraph"/>
              <w:spacing w:before="21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Сороковиков Кирилл Геннадьевич</w:t>
            </w:r>
          </w:p>
        </w:tc>
        <w:tc>
          <w:tcPr>
            <w:tcW w:w="6091" w:type="dxa"/>
            <w:vAlign w:val="center"/>
          </w:tcPr>
          <w:p w:rsidR="00912325" w:rsidRDefault="00912325" w:rsidP="00912325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96676">
              <w:rPr>
                <w:sz w:val="24"/>
              </w:rPr>
              <w:t xml:space="preserve">Исполняющий обязанности генерального директора </w:t>
            </w:r>
          </w:p>
          <w:p w:rsidR="00C5392D" w:rsidRDefault="00912325" w:rsidP="00912325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96676">
              <w:rPr>
                <w:sz w:val="24"/>
              </w:rPr>
              <w:t>с 06 февраля 2018 по 15 августа 2018 года</w:t>
            </w:r>
          </w:p>
        </w:tc>
      </w:tr>
      <w:tr w:rsidR="00C5392D" w:rsidTr="00223D55">
        <w:trPr>
          <w:trHeight w:val="947"/>
        </w:trPr>
        <w:tc>
          <w:tcPr>
            <w:tcW w:w="4106" w:type="dxa"/>
            <w:vAlign w:val="center"/>
          </w:tcPr>
          <w:p w:rsidR="00C5392D" w:rsidRDefault="00C5392D">
            <w:pPr>
              <w:pStyle w:val="TableParagraph"/>
              <w:spacing w:before="4"/>
              <w:rPr>
                <w:sz w:val="30"/>
              </w:rPr>
            </w:pPr>
          </w:p>
          <w:p w:rsidR="00C5392D" w:rsidRDefault="00C9667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Рассолов Константин Борисович</w:t>
            </w:r>
          </w:p>
        </w:tc>
        <w:tc>
          <w:tcPr>
            <w:tcW w:w="6091" w:type="dxa"/>
            <w:vAlign w:val="center"/>
          </w:tcPr>
          <w:p w:rsidR="00912325" w:rsidRDefault="00912325" w:rsidP="00912325">
            <w:pPr>
              <w:pStyle w:val="TableParagraph"/>
              <w:spacing w:line="264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96676">
              <w:rPr>
                <w:sz w:val="24"/>
              </w:rPr>
              <w:t xml:space="preserve">Исполняющий обязанности генерального директора </w:t>
            </w:r>
            <w:r w:rsidR="00B815B7">
              <w:rPr>
                <w:sz w:val="24"/>
              </w:rPr>
              <w:t xml:space="preserve">  </w:t>
            </w:r>
          </w:p>
          <w:p w:rsidR="00223D55" w:rsidRDefault="00912325" w:rsidP="00912325">
            <w:pPr>
              <w:pStyle w:val="TableParagraph"/>
              <w:spacing w:line="264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96676">
              <w:rPr>
                <w:sz w:val="24"/>
              </w:rPr>
              <w:t>с 16 августа 201</w:t>
            </w:r>
            <w:r w:rsidR="00B815B7">
              <w:rPr>
                <w:sz w:val="24"/>
              </w:rPr>
              <w:t>8</w:t>
            </w:r>
            <w:r w:rsidR="00223D55">
              <w:rPr>
                <w:sz w:val="24"/>
              </w:rPr>
              <w:t xml:space="preserve"> года по 14 января 2019 </w:t>
            </w:r>
            <w:proofErr w:type="gramStart"/>
            <w:r w:rsidR="00223D55">
              <w:rPr>
                <w:sz w:val="24"/>
              </w:rPr>
              <w:t xml:space="preserve">года, </w:t>
            </w:r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 </w:t>
            </w:r>
            <w:r w:rsidR="00223D55">
              <w:rPr>
                <w:sz w:val="24"/>
              </w:rPr>
              <w:t>Г</w:t>
            </w:r>
            <w:r w:rsidR="00C96676">
              <w:rPr>
                <w:sz w:val="24"/>
              </w:rPr>
              <w:t>енеральный</w:t>
            </w:r>
            <w:r w:rsidR="00B815B7">
              <w:rPr>
                <w:sz w:val="24"/>
              </w:rPr>
              <w:t xml:space="preserve"> </w:t>
            </w:r>
            <w:r w:rsidR="00C96676">
              <w:rPr>
                <w:sz w:val="24"/>
              </w:rPr>
              <w:t xml:space="preserve">директор </w:t>
            </w:r>
          </w:p>
          <w:p w:rsidR="00C5392D" w:rsidRDefault="00912325" w:rsidP="00912325">
            <w:pPr>
              <w:pStyle w:val="TableParagraph"/>
              <w:spacing w:line="264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96676">
              <w:rPr>
                <w:sz w:val="24"/>
              </w:rPr>
              <w:t>с 14 января 2019 года по 31 января 2020 года</w:t>
            </w:r>
          </w:p>
        </w:tc>
      </w:tr>
      <w:tr w:rsidR="00586CA1" w:rsidTr="00223D55">
        <w:trPr>
          <w:trHeight w:val="748"/>
        </w:trPr>
        <w:tc>
          <w:tcPr>
            <w:tcW w:w="4106" w:type="dxa"/>
            <w:vAlign w:val="center"/>
          </w:tcPr>
          <w:p w:rsidR="00586CA1" w:rsidRPr="00223D55" w:rsidRDefault="00437E1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86CA1" w:rsidRPr="00223D55">
              <w:rPr>
                <w:b/>
                <w:sz w:val="24"/>
                <w:szCs w:val="24"/>
              </w:rPr>
              <w:t>Попов Александр Олегович</w:t>
            </w:r>
          </w:p>
        </w:tc>
        <w:tc>
          <w:tcPr>
            <w:tcW w:w="6091" w:type="dxa"/>
            <w:vAlign w:val="center"/>
          </w:tcPr>
          <w:p w:rsidR="00586CA1" w:rsidRDefault="00912325" w:rsidP="00912325">
            <w:pPr>
              <w:pStyle w:val="TableParagraph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6CA1">
              <w:rPr>
                <w:sz w:val="24"/>
                <w:szCs w:val="24"/>
              </w:rPr>
              <w:t>Исполняющий обязанности гене</w:t>
            </w:r>
            <w:r w:rsidR="00FF6415">
              <w:rPr>
                <w:sz w:val="24"/>
                <w:szCs w:val="24"/>
              </w:rPr>
              <w:t>рального директора</w:t>
            </w:r>
          </w:p>
          <w:p w:rsidR="00FF6415" w:rsidRPr="00586CA1" w:rsidRDefault="00912325" w:rsidP="00912325">
            <w:pPr>
              <w:pStyle w:val="TableParagraph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6415">
              <w:rPr>
                <w:sz w:val="24"/>
                <w:szCs w:val="24"/>
              </w:rPr>
              <w:t>с 01 февраля 2020 года по 06 февраля 2020 года</w:t>
            </w:r>
          </w:p>
        </w:tc>
      </w:tr>
    </w:tbl>
    <w:p w:rsidR="00FB1FD9" w:rsidRDefault="00FB1FD9"/>
    <w:sectPr w:rsidR="00FB1FD9">
      <w:pgSz w:w="11900" w:h="16840"/>
      <w:pgMar w:top="560" w:right="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5392D"/>
    <w:rsid w:val="001C38EF"/>
    <w:rsid w:val="00223D55"/>
    <w:rsid w:val="00243859"/>
    <w:rsid w:val="0025192A"/>
    <w:rsid w:val="002D3F07"/>
    <w:rsid w:val="003A0089"/>
    <w:rsid w:val="00437E18"/>
    <w:rsid w:val="00586CA1"/>
    <w:rsid w:val="008B74B8"/>
    <w:rsid w:val="00912325"/>
    <w:rsid w:val="00AA1ACA"/>
    <w:rsid w:val="00B815B7"/>
    <w:rsid w:val="00C5392D"/>
    <w:rsid w:val="00C96676"/>
    <w:rsid w:val="00F22C13"/>
    <w:rsid w:val="00FB1FD9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328CE-A933-4AB8-86A0-DEA42CA9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anketa_lysov.pdf</vt:lpstr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anketa_lysov.pdf</dc:title>
  <dc:creator>styagov</dc:creator>
  <cp:lastModifiedBy>Лариса Михайловна Мишина</cp:lastModifiedBy>
  <cp:revision>8</cp:revision>
  <dcterms:created xsi:type="dcterms:W3CDTF">2020-12-23T07:48:00Z</dcterms:created>
  <dcterms:modified xsi:type="dcterms:W3CDTF">2020-12-23T08:29:00Z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2020-12-10T00:00:00Z</vt:filetime>
  </property>
</Properties>
</file>